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附件3</w:t>
      </w:r>
      <w:bookmarkStart w:id="0" w:name="_GoBack"/>
      <w:bookmarkEnd w:id="0"/>
    </w:p>
    <w:p>
      <w:pPr>
        <w:widowControl/>
        <w:jc w:val="center"/>
        <w:rPr>
          <w:rFonts w:ascii="华文中宋" w:hAnsi="华文中宋" w:eastAsia="华文中宋" w:cs="宋体"/>
          <w:kern w:val="0"/>
          <w:sz w:val="36"/>
          <w:szCs w:val="36"/>
        </w:rPr>
      </w:pPr>
      <w:r>
        <w:rPr>
          <w:rFonts w:hint="eastAsia" w:ascii="华文中宋" w:hAnsi="华文中宋" w:eastAsia="华文中宋" w:cs="宋体"/>
          <w:kern w:val="0"/>
          <w:sz w:val="36"/>
          <w:szCs w:val="36"/>
        </w:rPr>
        <w:t>化学与环境工程学院</w:t>
      </w:r>
      <w:r>
        <w:rPr>
          <w:rFonts w:hint="eastAsia" w:ascii="华文中宋" w:hAnsi="华文中宋" w:eastAsia="华文中宋" w:cs="宋体"/>
          <w:kern w:val="0"/>
          <w:sz w:val="36"/>
          <w:szCs w:val="36"/>
          <w:u w:val="single"/>
        </w:rPr>
        <w:t xml:space="preserve">          </w:t>
      </w:r>
      <w:r>
        <w:rPr>
          <w:rFonts w:hint="eastAsia" w:ascii="华文中宋" w:hAnsi="华文中宋" w:eastAsia="华文中宋" w:cs="宋体"/>
          <w:kern w:val="0"/>
          <w:sz w:val="36"/>
          <w:szCs w:val="36"/>
        </w:rPr>
        <w:t>检查评价跟踪反馈表</w:t>
      </w:r>
    </w:p>
    <w:tbl>
      <w:tblPr>
        <w:tblStyle w:val="3"/>
        <w:tblW w:w="87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242"/>
        <w:gridCol w:w="1418"/>
        <w:gridCol w:w="1417"/>
        <w:gridCol w:w="1418"/>
        <w:gridCol w:w="1417"/>
        <w:gridCol w:w="11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951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检查部门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检查时间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责任主体</w:t>
            </w:r>
          </w:p>
        </w:tc>
        <w:tc>
          <w:tcPr>
            <w:tcW w:w="1137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3" w:hRule="atLeast"/>
        </w:trPr>
        <w:tc>
          <w:tcPr>
            <w:tcW w:w="709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检查人员填写</w:t>
            </w:r>
          </w:p>
        </w:tc>
        <w:tc>
          <w:tcPr>
            <w:tcW w:w="1242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检查内容</w:t>
            </w:r>
          </w:p>
        </w:tc>
        <w:tc>
          <w:tcPr>
            <w:tcW w:w="6807" w:type="dxa"/>
            <w:gridSpan w:val="5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4" w:hRule="atLeast"/>
        </w:trPr>
        <w:tc>
          <w:tcPr>
            <w:tcW w:w="7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242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存在问题</w:t>
            </w:r>
          </w:p>
        </w:tc>
        <w:tc>
          <w:tcPr>
            <w:tcW w:w="6807" w:type="dxa"/>
            <w:gridSpan w:val="5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widowControl/>
              <w:jc w:val="righ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签名：</w:t>
            </w:r>
            <w:r>
              <w:rPr>
                <w:rFonts w:hint="eastAsia" w:ascii="仿宋_GB2312" w:eastAsia="仿宋_GB2312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 日期： </w:t>
            </w:r>
            <w:r>
              <w:rPr>
                <w:rFonts w:hint="eastAsia" w:ascii="仿宋_GB2312" w:eastAsia="仿宋_GB2312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年</w:t>
            </w:r>
            <w:r>
              <w:rPr>
                <w:rFonts w:hint="eastAsia" w:ascii="仿宋_GB2312" w:eastAsia="仿宋_GB2312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月</w:t>
            </w:r>
            <w:r>
              <w:rPr>
                <w:rFonts w:hint="eastAsia" w:ascii="仿宋_GB2312" w:eastAsia="仿宋_GB2312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6" w:hRule="atLeast"/>
        </w:trPr>
        <w:tc>
          <w:tcPr>
            <w:tcW w:w="709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责任主体填写</w:t>
            </w:r>
          </w:p>
        </w:tc>
        <w:tc>
          <w:tcPr>
            <w:tcW w:w="1242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原因分析</w:t>
            </w:r>
          </w:p>
        </w:tc>
        <w:tc>
          <w:tcPr>
            <w:tcW w:w="6807" w:type="dxa"/>
            <w:gridSpan w:val="5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1" w:hRule="atLeast"/>
        </w:trPr>
        <w:tc>
          <w:tcPr>
            <w:tcW w:w="7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242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改进措施</w:t>
            </w:r>
          </w:p>
        </w:tc>
        <w:tc>
          <w:tcPr>
            <w:tcW w:w="6807" w:type="dxa"/>
            <w:gridSpan w:val="5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widowControl/>
              <w:jc w:val="righ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签名：</w:t>
            </w:r>
            <w:r>
              <w:rPr>
                <w:rFonts w:hint="eastAsia" w:ascii="仿宋_GB2312" w:eastAsia="仿宋_GB2312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 日期： </w:t>
            </w:r>
            <w:r>
              <w:rPr>
                <w:rFonts w:hint="eastAsia" w:ascii="仿宋_GB2312" w:eastAsia="仿宋_GB2312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年</w:t>
            </w:r>
            <w:r>
              <w:rPr>
                <w:rFonts w:hint="eastAsia" w:ascii="仿宋_GB2312" w:eastAsia="仿宋_GB2312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月</w:t>
            </w:r>
            <w:r>
              <w:rPr>
                <w:rFonts w:hint="eastAsia" w:ascii="仿宋_GB2312" w:eastAsia="仿宋_GB2312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4" w:hRule="atLeast"/>
        </w:trPr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学院填写</w:t>
            </w:r>
          </w:p>
        </w:tc>
        <w:tc>
          <w:tcPr>
            <w:tcW w:w="1242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改进效果</w:t>
            </w:r>
          </w:p>
        </w:tc>
        <w:tc>
          <w:tcPr>
            <w:tcW w:w="6807" w:type="dxa"/>
            <w:gridSpan w:val="5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widowControl/>
              <w:jc w:val="righ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签名：</w:t>
            </w:r>
            <w:r>
              <w:rPr>
                <w:rFonts w:hint="eastAsia" w:ascii="仿宋_GB2312" w:eastAsia="仿宋_GB2312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 日期： </w:t>
            </w:r>
            <w:r>
              <w:rPr>
                <w:rFonts w:hint="eastAsia" w:ascii="仿宋_GB2312" w:eastAsia="仿宋_GB2312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年</w:t>
            </w:r>
            <w:r>
              <w:rPr>
                <w:rFonts w:hint="eastAsia" w:ascii="仿宋_GB2312" w:eastAsia="仿宋_GB2312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月</w:t>
            </w:r>
            <w:r>
              <w:rPr>
                <w:rFonts w:hint="eastAsia" w:ascii="仿宋_GB2312" w:eastAsia="仿宋_GB2312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BC62A6"/>
    <w:rsid w:val="26BC6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32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2021-03-29T03:06:00Z</dcterms:created>
  <dc:creator>user</dc:creator>
  <cp:lastModifiedBy>user</cp:lastModifiedBy>
  <dcterms:modified xsi:type="dcterms:W3CDTF">2021-03-29T03:59:20Z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0DEB893094D94859983FB026E6524BE2</vt:lpwstr>
  </property>
</Properties>
</file>